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69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65"/>
        <w:gridCol w:w="1290"/>
        <w:gridCol w:w="1275"/>
        <w:tblGridChange w:id="0">
          <w:tblGrid>
            <w:gridCol w:w="4365"/>
            <w:gridCol w:w="1290"/>
            <w:gridCol w:w="1275"/>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b w:val="1"/>
          <w:rtl w:val="0"/>
        </w:rPr>
        <w:t xml:space="preserve">Cross of Christ Lutheran Church</w:t>
      </w:r>
    </w:p>
    <w:p w:rsidR="00000000" w:rsidDel="00000000" w:rsidP="00000000" w:rsidRDefault="00000000" w:rsidRPr="00000000">
      <w:pPr>
        <w:contextualSpacing w:val="0"/>
        <w:jc w:val="center"/>
      </w:pPr>
      <w:r w:rsidDel="00000000" w:rsidR="00000000" w:rsidRPr="00000000">
        <w:rPr>
          <w:b w:val="1"/>
          <w:rtl w:val="0"/>
        </w:rPr>
        <w:t xml:space="preserve">Council Minutes</w:t>
      </w:r>
    </w:p>
    <w:p w:rsidR="00000000" w:rsidDel="00000000" w:rsidP="00000000" w:rsidRDefault="00000000" w:rsidRPr="00000000">
      <w:pPr>
        <w:contextualSpacing w:val="0"/>
        <w:jc w:val="center"/>
      </w:pPr>
      <w:r w:rsidDel="00000000" w:rsidR="00000000" w:rsidRPr="00000000">
        <w:rPr>
          <w:b w:val="1"/>
          <w:rtl w:val="0"/>
        </w:rPr>
        <w:t xml:space="preserve">July 12, 2016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tbl>
      <w:tblPr>
        <w:tblStyle w:val="Table2"/>
        <w:bidi w:val="0"/>
        <w:tblW w:w="69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75"/>
        <w:gridCol w:w="1335"/>
        <w:gridCol w:w="1320"/>
        <w:tblGridChange w:id="0">
          <w:tblGrid>
            <w:gridCol w:w="4275"/>
            <w:gridCol w:w="1335"/>
            <w:gridCol w:w="13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Present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Absent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Pastor Steve Berke Interim Senior Pastor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Pastor Kathy Armstrong Associate Pastor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Bill Strong –President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Sonja Wendt Vice President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Ralph Dehnert Treasurer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Debbie Finamore Secretary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Kyle Miller council liaison Worship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Scott Hofer council liaison Outreach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Sarah Gilliogy council liaison Youth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Julie Toepper council liaison Evangelism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Kristen Shapiro council liaison Education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Tim Jacobson council liaison Stewardship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Eetung Rauh council liaison Preschool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rtl w:val="0"/>
              </w:rPr>
              <w:t xml:space="preserve">Chris Kassel council liaison Long range planning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rtl w:val="0"/>
              </w:rPr>
              <w:t xml:space="preserve"> </w:t>
            </w:r>
          </w:p>
        </w:tc>
      </w:tr>
    </w:tbl>
    <w:p w:rsidR="00000000" w:rsidDel="00000000" w:rsidP="00000000" w:rsidRDefault="00000000" w:rsidRPr="00000000">
      <w:pPr>
        <w:contextualSpacing w:val="0"/>
        <w:jc w:val="left"/>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Devotions:</w:t>
      </w:r>
      <w:r w:rsidDel="00000000" w:rsidR="00000000" w:rsidRPr="00000000">
        <w:rPr>
          <w:rtl w:val="0"/>
        </w:rPr>
        <w:t xml:space="preserve"> presented by Chris Kassel</w:t>
      </w:r>
    </w:p>
    <w:p w:rsidR="00000000" w:rsidDel="00000000" w:rsidP="00000000" w:rsidRDefault="00000000" w:rsidRPr="00000000">
      <w:pPr>
        <w:contextualSpacing w:val="0"/>
      </w:pPr>
      <w:r w:rsidDel="00000000" w:rsidR="00000000" w:rsidRPr="00000000">
        <w:rPr>
          <w:b w:val="1"/>
          <w:rtl w:val="0"/>
        </w:rPr>
        <w:t xml:space="preserve">Standard Agenda Items:</w:t>
      </w:r>
    </w:p>
    <w:p w:rsidR="00000000" w:rsidDel="00000000" w:rsidP="00000000" w:rsidRDefault="00000000" w:rsidRPr="00000000">
      <w:pPr>
        <w:contextualSpacing w:val="0"/>
      </w:pPr>
      <w:r w:rsidDel="00000000" w:rsidR="00000000" w:rsidRPr="00000000">
        <w:rPr>
          <w:rtl w:val="0"/>
        </w:rPr>
        <w:t xml:space="preserve">June minutes were approved as written</w:t>
      </w:r>
    </w:p>
    <w:p w:rsidR="00000000" w:rsidDel="00000000" w:rsidP="00000000" w:rsidRDefault="00000000" w:rsidRPr="00000000">
      <w:pPr>
        <w:contextualSpacing w:val="0"/>
      </w:pPr>
      <w:r w:rsidDel="00000000" w:rsidR="00000000" w:rsidRPr="00000000">
        <w:rPr>
          <w:b w:val="1"/>
          <w:rtl w:val="0"/>
        </w:rPr>
        <w:t xml:space="preserve">Staff Reports:</w:t>
      </w:r>
    </w:p>
    <w:p w:rsidR="00000000" w:rsidDel="00000000" w:rsidP="00000000" w:rsidRDefault="00000000" w:rsidRPr="00000000">
      <w:pPr>
        <w:contextualSpacing w:val="0"/>
      </w:pPr>
      <w:r w:rsidDel="00000000" w:rsidR="00000000" w:rsidRPr="00000000">
        <w:rPr>
          <w:rtl w:val="0"/>
        </w:rPr>
        <w:t xml:space="preserve">Pastor Steve commended the members of CCLC for disinfecting the whole church and getting it ready for Tuesday’s VBS after hand, foot and mouth disease was diagnosed on a child that had participated on Monday. Pastor Steve met with Long Range planning regarding the transition and call process. Pastor Steve shared the path that the synod recommends for the transition and call process. He also gave some examples of churches that went off the recommended path.</w:t>
      </w:r>
    </w:p>
    <w:p w:rsidR="00000000" w:rsidDel="00000000" w:rsidP="00000000" w:rsidRDefault="00000000" w:rsidRPr="00000000">
      <w:pPr>
        <w:contextualSpacing w:val="0"/>
      </w:pPr>
      <w:r w:rsidDel="00000000" w:rsidR="00000000" w:rsidRPr="00000000">
        <w:rPr>
          <w:rtl w:val="0"/>
        </w:rPr>
        <w:t xml:space="preserve">Pastor Kathy shared Thank you notes from the kids that went to camp. It has been a very busy month and she thanked the staff for all their hard work getting ready for VBS. CCLCs website is almost done! She went to camp, visited the women’s correctional facility. New Beginnings has become a mission congregation and she will encourage giving to it in the future. She will have Teri from New Beginnings come and talk to CCLC. The sound board was installed and they will be working on it in the next few weeks.</w:t>
      </w:r>
    </w:p>
    <w:p w:rsidR="00000000" w:rsidDel="00000000" w:rsidP="00000000" w:rsidRDefault="00000000" w:rsidRPr="00000000">
      <w:pPr>
        <w:contextualSpacing w:val="0"/>
      </w:pPr>
      <w:r w:rsidDel="00000000" w:rsidR="00000000" w:rsidRPr="00000000">
        <w:rPr>
          <w:b w:val="1"/>
          <w:rtl w:val="0"/>
        </w:rPr>
        <w:t xml:space="preserve">Treasurer's Report:</w:t>
      </w:r>
      <w:r w:rsidDel="00000000" w:rsidR="00000000" w:rsidRPr="00000000">
        <w:rPr>
          <w:rtl w:val="0"/>
        </w:rPr>
        <w:t xml:space="preserve"> Ralph Dehnert discussed the actual vs budgeted expenses for 2016 vs 2015. Expenses were down in June. We have taken in $ 21,000.00 for Capital Improvements. We spent $3000.00 to finish the sign.</w:t>
      </w:r>
    </w:p>
    <w:p w:rsidR="00000000" w:rsidDel="00000000" w:rsidP="00000000" w:rsidRDefault="00000000" w:rsidRPr="00000000">
      <w:pPr>
        <w:contextualSpacing w:val="0"/>
      </w:pPr>
      <w:r w:rsidDel="00000000" w:rsidR="00000000" w:rsidRPr="00000000">
        <w:rPr>
          <w:b w:val="1"/>
          <w:rtl w:val="0"/>
        </w:rPr>
        <w:t xml:space="preserve">Team Minutes:</w:t>
      </w:r>
      <w:r w:rsidDel="00000000" w:rsidR="00000000" w:rsidRPr="00000000">
        <w:rPr>
          <w:rtl w:val="0"/>
        </w:rPr>
        <w:t xml:space="preserve"> Please see the Team Minutes posted in the July folder</w:t>
      </w:r>
    </w:p>
    <w:p w:rsidR="00000000" w:rsidDel="00000000" w:rsidP="00000000" w:rsidRDefault="00000000" w:rsidRPr="00000000">
      <w:pPr>
        <w:contextualSpacing w:val="0"/>
      </w:pPr>
      <w:r w:rsidDel="00000000" w:rsidR="00000000" w:rsidRPr="00000000">
        <w:rPr>
          <w:b w:val="1"/>
          <w:rtl w:val="0"/>
        </w:rPr>
        <w:t xml:space="preserve">OLD BUSINESS:</w:t>
      </w:r>
    </w:p>
    <w:p w:rsidR="00000000" w:rsidDel="00000000" w:rsidP="00000000" w:rsidRDefault="00000000" w:rsidRPr="00000000">
      <w:pPr>
        <w:contextualSpacing w:val="0"/>
      </w:pPr>
      <w:r w:rsidDel="00000000" w:rsidR="00000000" w:rsidRPr="00000000">
        <w:rPr>
          <w:rtl w:val="0"/>
        </w:rPr>
        <w:t xml:space="preserve">Facility Use Policy: Outside groups not affiliated with CCLC will be assessed a fee of seventy-five dollars to use the facility. If the group wants to use the sound system they will have to use a CCLC approved sound system person. Eetung Rauh motioned to approve the policy and Tim Jacobson 2</w:t>
      </w:r>
      <w:r w:rsidDel="00000000" w:rsidR="00000000" w:rsidRPr="00000000">
        <w:rPr>
          <w:vertAlign w:val="superscript"/>
          <w:rtl w:val="0"/>
        </w:rPr>
        <w:t xml:space="preserve">nd</w:t>
      </w:r>
      <w:r w:rsidDel="00000000" w:rsidR="00000000" w:rsidRPr="00000000">
        <w:rPr>
          <w:rtl w:val="0"/>
        </w:rPr>
        <w:t xml:space="preserve">. The motion was approved.</w:t>
      </w:r>
    </w:p>
    <w:p w:rsidR="00000000" w:rsidDel="00000000" w:rsidP="00000000" w:rsidRDefault="00000000" w:rsidRPr="00000000">
      <w:pPr>
        <w:contextualSpacing w:val="0"/>
      </w:pPr>
      <w:r w:rsidDel="00000000" w:rsidR="00000000" w:rsidRPr="00000000">
        <w:rPr>
          <w:rtl w:val="0"/>
        </w:rPr>
        <w:t xml:space="preserve">Capital Improvement List: A list is made and Sonja is working on prioritizing it. CCLC will ask for a form to be filled out for requesting a capital item expenditure.</w:t>
      </w:r>
    </w:p>
    <w:p w:rsidR="00000000" w:rsidDel="00000000" w:rsidP="00000000" w:rsidRDefault="00000000" w:rsidRPr="00000000">
      <w:pPr>
        <w:contextualSpacing w:val="0"/>
      </w:pPr>
      <w:r w:rsidDel="00000000" w:rsidR="00000000" w:rsidRPr="00000000">
        <w:rPr>
          <w:rtl w:val="0"/>
        </w:rPr>
        <w:t xml:space="preserve">Capital Improvement Policy: Ralph is working with the Finance committee. Should be done soon.</w:t>
      </w:r>
    </w:p>
    <w:p w:rsidR="00000000" w:rsidDel="00000000" w:rsidP="00000000" w:rsidRDefault="00000000" w:rsidRPr="00000000">
      <w:pPr>
        <w:contextualSpacing w:val="0"/>
      </w:pPr>
      <w:r w:rsidDel="00000000" w:rsidR="00000000" w:rsidRPr="00000000">
        <w:rPr>
          <w:rtl w:val="0"/>
        </w:rPr>
        <w:t xml:space="preserve">Transition Team: Pastor Steve shared a list of congregation members who volunteered or were nominated by another member. 8 people volunteered and council saw no reason that they shouldn’t be on the Transition Team. Council then discussed and made a list of members who were nominated. A motion was made by Bill Strong and 2nd Scott Hofer. Motion was approved. Pastor Steve will call the members and get the team started on their task. CCLC will print the list of Transition Team members to the newsletter once the team is established.</w:t>
      </w:r>
    </w:p>
    <w:p w:rsidR="00000000" w:rsidDel="00000000" w:rsidP="00000000" w:rsidRDefault="00000000" w:rsidRPr="00000000">
      <w:pPr>
        <w:contextualSpacing w:val="0"/>
      </w:pPr>
      <w:r w:rsidDel="00000000" w:rsidR="00000000" w:rsidRPr="00000000">
        <w:rPr>
          <w:b w:val="1"/>
          <w:rtl w:val="0"/>
        </w:rPr>
        <w:t xml:space="preserve">NEW BUSINESS:</w:t>
      </w:r>
    </w:p>
    <w:p w:rsidR="00000000" w:rsidDel="00000000" w:rsidP="00000000" w:rsidRDefault="00000000" w:rsidRPr="00000000">
      <w:pPr>
        <w:contextualSpacing w:val="0"/>
      </w:pPr>
      <w:r w:rsidDel="00000000" w:rsidR="00000000" w:rsidRPr="00000000">
        <w:rPr>
          <w:rtl w:val="0"/>
        </w:rPr>
        <w:t xml:space="preserve">Scott Hofer is looking for volunteers to help paint at the Lutheran Center (Growing Home) on Friday July 29</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Council ended the meeting with the Lord's Prayer</w:t>
      </w:r>
    </w:p>
    <w:p w:rsidR="00000000" w:rsidDel="00000000" w:rsidP="00000000" w:rsidRDefault="00000000" w:rsidRPr="00000000">
      <w:pPr>
        <w:contextualSpacing w:val="0"/>
      </w:pPr>
      <w:r w:rsidDel="00000000" w:rsidR="00000000" w:rsidRPr="00000000">
        <w:rPr>
          <w:rtl w:val="0"/>
        </w:rPr>
        <w:t xml:space="preserve">August Devotions: Scott Hofer</w:t>
      </w:r>
    </w:p>
    <w:p w:rsidR="00000000" w:rsidDel="00000000" w:rsidP="00000000" w:rsidRDefault="00000000" w:rsidRPr="00000000">
      <w:pPr>
        <w:contextualSpacing w:val="0"/>
      </w:pPr>
      <w:r w:rsidDel="00000000" w:rsidR="00000000" w:rsidRPr="00000000">
        <w:rPr>
          <w:rtl w:val="0"/>
        </w:rPr>
        <w:t xml:space="preserve">Next Meeting August 9</w:t>
      </w:r>
      <w:r w:rsidDel="00000000" w:rsidR="00000000" w:rsidRPr="00000000">
        <w:rPr>
          <w:vertAlign w:val="superscript"/>
          <w:rtl w:val="0"/>
        </w:rPr>
        <w:t xml:space="preserve">th</w:t>
      </w:r>
      <w:r w:rsidDel="00000000" w:rsidR="00000000" w:rsidRPr="00000000">
        <w:rPr>
          <w:rtl w:val="0"/>
        </w:rPr>
        <w:t xml:space="preserve">, 2016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ACTION PLAN</w:t>
      </w:r>
    </w:p>
    <w:tbl>
      <w:tblPr>
        <w:tblStyle w:val="Table3"/>
        <w:bidi w:val="0"/>
        <w:tblW w:w="72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30"/>
        <w:gridCol w:w="3825"/>
        <w:gridCol w:w="1845"/>
        <w:tblGridChange w:id="0">
          <w:tblGrid>
            <w:gridCol w:w="1530"/>
            <w:gridCol w:w="3825"/>
            <w:gridCol w:w="18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Name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60" w:firstLine="0"/>
              <w:contextualSpacing w:val="0"/>
              <w:jc w:val="center"/>
            </w:pPr>
            <w:r w:rsidDel="00000000" w:rsidR="00000000" w:rsidRPr="00000000">
              <w:rPr>
                <w:rtl w:val="0"/>
              </w:rPr>
              <w:t xml:space="preserve">Action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0" w:firstLine="0"/>
              <w:contextualSpacing w:val="0"/>
              <w:jc w:val="center"/>
            </w:pPr>
            <w:r w:rsidDel="00000000" w:rsidR="00000000" w:rsidRPr="00000000">
              <w:rPr>
                <w:rtl w:val="0"/>
              </w:rPr>
              <w:t xml:space="preserve">Due Date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Sonja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Prioritize Capital Improvements List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On going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Ralph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Policy for Capital Improvements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August  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Pastor Steve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Contact members on the Transition team list. Once members have accepted, begin the transition process with the team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end of July/August</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