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4C79" w:rsidRDefault="0000000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/ First Time</w:t>
      </w:r>
    </w:p>
    <w:p w14:paraId="00000002" w14:textId="77777777" w:rsidR="00B14C79" w:rsidRDefault="0000000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Confirmation Mentoring Agreement Form</w:t>
      </w:r>
    </w:p>
    <w:p w14:paraId="00000003" w14:textId="77777777" w:rsidR="00B14C79" w:rsidRDefault="00B14C79">
      <w:pPr>
        <w:ind w:left="0" w:hanging="2"/>
        <w:jc w:val="center"/>
        <w:rPr>
          <w:sz w:val="24"/>
          <w:szCs w:val="24"/>
        </w:rPr>
      </w:pPr>
    </w:p>
    <w:p w14:paraId="00000005" w14:textId="095A3BC8" w:rsidR="00B14C79" w:rsidRPr="0035691F" w:rsidRDefault="00000000" w:rsidP="0035691F">
      <w:pPr>
        <w:ind w:left="0" w:hanging="2"/>
        <w:rPr>
          <w:iCs/>
          <w:sz w:val="24"/>
          <w:szCs w:val="24"/>
        </w:rPr>
      </w:pPr>
      <w:r>
        <w:rPr>
          <w:sz w:val="24"/>
          <w:szCs w:val="24"/>
        </w:rPr>
        <w:t xml:space="preserve">I agree to serve as a mentor to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 w:rsidR="0035691F">
        <w:rPr>
          <w:sz w:val="24"/>
          <w:szCs w:val="24"/>
        </w:rPr>
        <w:t>(</w:t>
      </w:r>
      <w:r>
        <w:rPr>
          <w:i/>
          <w:sz w:val="24"/>
          <w:szCs w:val="24"/>
        </w:rPr>
        <w:t>confirmand’s name</w:t>
      </w:r>
      <w:r w:rsidR="0035691F">
        <w:rPr>
          <w:i/>
          <w:sz w:val="24"/>
          <w:szCs w:val="24"/>
        </w:rPr>
        <w:t>)</w:t>
      </w:r>
      <w:r w:rsidR="0035691F">
        <w:rPr>
          <w:iCs/>
          <w:sz w:val="24"/>
          <w:szCs w:val="24"/>
        </w:rPr>
        <w:t>.</w:t>
      </w:r>
    </w:p>
    <w:p w14:paraId="00000006" w14:textId="77777777" w:rsidR="00B14C79" w:rsidRDefault="00B14C79">
      <w:pPr>
        <w:ind w:left="0" w:hanging="2"/>
        <w:rPr>
          <w:sz w:val="24"/>
          <w:szCs w:val="24"/>
        </w:rPr>
      </w:pPr>
    </w:p>
    <w:p w14:paraId="00000007" w14:textId="2D0E0FA2" w:rsidR="00B14C79" w:rsidRDefault="000000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Six sessions</w:t>
      </w:r>
      <w:r>
        <w:rPr>
          <w:sz w:val="24"/>
          <w:szCs w:val="24"/>
        </w:rPr>
        <w:t xml:space="preserve"> beginning on </w:t>
      </w:r>
      <w:r>
        <w:rPr>
          <w:b/>
          <w:sz w:val="24"/>
          <w:szCs w:val="24"/>
        </w:rPr>
        <w:t xml:space="preserve">February </w:t>
      </w:r>
      <w:r w:rsidR="0052125C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, 202</w:t>
      </w:r>
      <w:r w:rsidR="0052125C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(Ash Wednesday) and concluding by </w:t>
      </w:r>
      <w:r>
        <w:rPr>
          <w:b/>
          <w:sz w:val="24"/>
          <w:szCs w:val="24"/>
        </w:rPr>
        <w:t xml:space="preserve">April </w:t>
      </w:r>
      <w:r w:rsidR="0052125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202</w:t>
      </w:r>
      <w:r w:rsidR="0052125C">
        <w:rPr>
          <w:b/>
          <w:sz w:val="24"/>
          <w:szCs w:val="24"/>
        </w:rPr>
        <w:t>6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(Easter).  </w:t>
      </w:r>
      <w:r w:rsidR="0035691F">
        <w:rPr>
          <w:sz w:val="24"/>
          <w:szCs w:val="24"/>
        </w:rPr>
        <w:t>As p</w:t>
      </w:r>
      <w:r>
        <w:rPr>
          <w:sz w:val="24"/>
          <w:szCs w:val="24"/>
        </w:rPr>
        <w:t xml:space="preserve">art of the </w:t>
      </w:r>
      <w:r w:rsidR="0035691F">
        <w:rPr>
          <w:sz w:val="24"/>
          <w:szCs w:val="24"/>
        </w:rPr>
        <w:t>C</w:t>
      </w:r>
      <w:r>
        <w:rPr>
          <w:sz w:val="24"/>
          <w:szCs w:val="24"/>
        </w:rPr>
        <w:t xml:space="preserve">onfirmation </w:t>
      </w:r>
      <w:r w:rsidR="0035691F">
        <w:rPr>
          <w:sz w:val="24"/>
          <w:szCs w:val="24"/>
        </w:rPr>
        <w:t>ministry</w:t>
      </w:r>
      <w:r>
        <w:rPr>
          <w:sz w:val="24"/>
          <w:szCs w:val="24"/>
        </w:rPr>
        <w:t xml:space="preserve">, we will not have classes during the season of Lent, with the expectation that students will be attending the Lenten worship services and completing their mentoring sessions.  </w:t>
      </w:r>
    </w:p>
    <w:p w14:paraId="00000008" w14:textId="77777777" w:rsidR="00B14C79" w:rsidRDefault="00B14C79">
      <w:pPr>
        <w:ind w:left="0" w:hanging="2"/>
        <w:rPr>
          <w:sz w:val="24"/>
          <w:szCs w:val="24"/>
        </w:rPr>
      </w:pPr>
    </w:p>
    <w:p w14:paraId="00000009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Please write your designated meeting times below.</w:t>
      </w:r>
    </w:p>
    <w:p w14:paraId="0000000A" w14:textId="77777777" w:rsidR="00B14C79" w:rsidRDefault="000000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Option 1</w:t>
      </w:r>
      <w:r>
        <w:rPr>
          <w:sz w:val="24"/>
          <w:szCs w:val="24"/>
        </w:rPr>
        <w:t>: 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B" w14:textId="77777777" w:rsidR="00B14C79" w:rsidRDefault="00000000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Day of the Week / Time: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0C" w14:textId="77777777" w:rsidR="00B14C79" w:rsidRDefault="00B14C79">
      <w:pPr>
        <w:ind w:left="0" w:hanging="2"/>
        <w:rPr>
          <w:sz w:val="24"/>
          <w:szCs w:val="24"/>
        </w:rPr>
      </w:pPr>
    </w:p>
    <w:p w14:paraId="0000000D" w14:textId="77777777" w:rsidR="00B14C79" w:rsidRDefault="000000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Option 2: Other Dates</w:t>
      </w:r>
    </w:p>
    <w:p w14:paraId="0000000E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Dates: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0F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10" w14:textId="77777777" w:rsidR="00B14C79" w:rsidRDefault="00B14C79">
      <w:pPr>
        <w:ind w:left="0" w:hanging="2"/>
        <w:rPr>
          <w:sz w:val="24"/>
          <w:szCs w:val="24"/>
        </w:rPr>
      </w:pPr>
    </w:p>
    <w:p w14:paraId="75D54E83" w14:textId="77777777" w:rsidR="0035691F" w:rsidRPr="0035691F" w:rsidRDefault="00000000" w:rsidP="0035691F">
      <w:pPr>
        <w:pStyle w:val="ListParagraph"/>
        <w:numPr>
          <w:ilvl w:val="0"/>
          <w:numId w:val="1"/>
        </w:numPr>
        <w:ind w:leftChars="0" w:firstLineChars="0"/>
        <w:rPr>
          <w:sz w:val="24"/>
          <w:szCs w:val="24"/>
        </w:rPr>
      </w:pPr>
      <w:r w:rsidRPr="0035691F">
        <w:rPr>
          <w:sz w:val="24"/>
          <w:szCs w:val="24"/>
        </w:rPr>
        <w:t xml:space="preserve">I will attend the Mentor Training on </w:t>
      </w:r>
      <w:r w:rsidRPr="0035691F">
        <w:rPr>
          <w:b/>
          <w:sz w:val="28"/>
          <w:szCs w:val="28"/>
        </w:rPr>
        <w:t xml:space="preserve">Wednesday, February </w:t>
      </w:r>
      <w:r w:rsidR="0052125C" w:rsidRPr="0035691F">
        <w:rPr>
          <w:b/>
          <w:sz w:val="28"/>
          <w:szCs w:val="28"/>
        </w:rPr>
        <w:t>11</w:t>
      </w:r>
      <w:r w:rsidRPr="0035691F">
        <w:rPr>
          <w:b/>
          <w:sz w:val="28"/>
          <w:szCs w:val="28"/>
        </w:rPr>
        <w:t xml:space="preserve"> at 7:30 p.m. </w:t>
      </w:r>
      <w:r w:rsidRPr="0035691F">
        <w:rPr>
          <w:sz w:val="24"/>
          <w:szCs w:val="24"/>
        </w:rPr>
        <w:t xml:space="preserve">at Cross of Christ Lutheran Church. </w:t>
      </w:r>
      <w:r w:rsidRPr="0035691F">
        <w:rPr>
          <w:b/>
          <w:i/>
          <w:sz w:val="24"/>
          <w:szCs w:val="24"/>
        </w:rPr>
        <w:t>(For first time mentors and parents of 6</w:t>
      </w:r>
      <w:r w:rsidRPr="0035691F">
        <w:rPr>
          <w:b/>
          <w:i/>
          <w:sz w:val="24"/>
          <w:szCs w:val="24"/>
          <w:vertAlign w:val="superscript"/>
        </w:rPr>
        <w:t>th</w:t>
      </w:r>
      <w:r w:rsidRPr="0035691F">
        <w:rPr>
          <w:b/>
          <w:i/>
          <w:sz w:val="24"/>
          <w:szCs w:val="24"/>
        </w:rPr>
        <w:t xml:space="preserve"> graders)</w:t>
      </w:r>
    </w:p>
    <w:p w14:paraId="05364298" w14:textId="77777777" w:rsidR="0035691F" w:rsidRDefault="00000000" w:rsidP="0035691F">
      <w:pPr>
        <w:pStyle w:val="ListParagraph"/>
        <w:numPr>
          <w:ilvl w:val="0"/>
          <w:numId w:val="1"/>
        </w:numPr>
        <w:ind w:leftChars="0" w:firstLineChars="0"/>
        <w:rPr>
          <w:sz w:val="24"/>
          <w:szCs w:val="24"/>
        </w:rPr>
      </w:pPr>
      <w:r w:rsidRPr="0035691F">
        <w:rPr>
          <w:sz w:val="24"/>
          <w:szCs w:val="24"/>
        </w:rPr>
        <w:t>I will pray for the confirmand I am mentoring.</w:t>
      </w:r>
    </w:p>
    <w:p w14:paraId="00000015" w14:textId="054A0F36" w:rsidR="00B14C79" w:rsidRPr="0035691F" w:rsidRDefault="00000000" w:rsidP="0035691F">
      <w:pPr>
        <w:pStyle w:val="ListParagraph"/>
        <w:numPr>
          <w:ilvl w:val="0"/>
          <w:numId w:val="1"/>
        </w:numPr>
        <w:ind w:leftChars="0" w:firstLineChars="0"/>
        <w:rPr>
          <w:sz w:val="24"/>
          <w:szCs w:val="24"/>
        </w:rPr>
      </w:pPr>
      <w:r w:rsidRPr="0035691F">
        <w:rPr>
          <w:sz w:val="24"/>
          <w:szCs w:val="24"/>
        </w:rPr>
        <w:t>I will meet with the confirmand on the designated dates above and discuss the questions on the mentor session sheets.</w:t>
      </w:r>
    </w:p>
    <w:p w14:paraId="00000016" w14:textId="77777777" w:rsidR="00B14C79" w:rsidRDefault="00B14C79">
      <w:pPr>
        <w:ind w:left="0" w:hanging="2"/>
        <w:rPr>
          <w:sz w:val="24"/>
          <w:szCs w:val="24"/>
        </w:rPr>
      </w:pPr>
    </w:p>
    <w:p w14:paraId="00000017" w14:textId="77777777" w:rsidR="00B14C79" w:rsidRDefault="00000000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>Name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Phone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18" w14:textId="77777777" w:rsidR="00B14C79" w:rsidRDefault="00B14C79">
      <w:pPr>
        <w:ind w:left="0" w:hanging="2"/>
        <w:rPr>
          <w:sz w:val="24"/>
          <w:szCs w:val="24"/>
          <w:u w:val="single"/>
        </w:rPr>
      </w:pPr>
    </w:p>
    <w:p w14:paraId="00000019" w14:textId="77777777" w:rsidR="00B14C79" w:rsidRDefault="00000000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>Address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1A" w14:textId="77777777" w:rsidR="00B14C79" w:rsidRDefault="00B14C79">
      <w:pPr>
        <w:ind w:left="0" w:hanging="2"/>
        <w:rPr>
          <w:sz w:val="24"/>
          <w:szCs w:val="24"/>
          <w:u w:val="single"/>
        </w:rPr>
      </w:pPr>
    </w:p>
    <w:p w14:paraId="0000001B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1C" w14:textId="77777777" w:rsidR="00B14C79" w:rsidRDefault="00B14C79">
      <w:pPr>
        <w:ind w:left="0" w:hanging="2"/>
        <w:rPr>
          <w:sz w:val="24"/>
          <w:szCs w:val="24"/>
        </w:rPr>
      </w:pPr>
    </w:p>
    <w:p w14:paraId="0000001D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1E" w14:textId="77777777" w:rsidR="00B14C79" w:rsidRDefault="00B14C79">
      <w:pPr>
        <w:ind w:left="0" w:hanging="2"/>
        <w:rPr>
          <w:sz w:val="24"/>
          <w:szCs w:val="24"/>
        </w:rPr>
      </w:pPr>
    </w:p>
    <w:p w14:paraId="0000001F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Church membership at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20" w14:textId="77777777" w:rsidR="00B14C79" w:rsidRDefault="00B14C79">
      <w:pPr>
        <w:ind w:left="0" w:hanging="2"/>
        <w:rPr>
          <w:sz w:val="24"/>
          <w:szCs w:val="24"/>
        </w:rPr>
      </w:pPr>
    </w:p>
    <w:p w14:paraId="00000021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Relationship to the Confirmand: (friend, grandparent, etc.)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22" w14:textId="77777777" w:rsidR="00B14C79" w:rsidRDefault="00B14C79">
      <w:pPr>
        <w:ind w:left="0" w:hanging="2"/>
        <w:rPr>
          <w:sz w:val="24"/>
          <w:szCs w:val="24"/>
        </w:rPr>
      </w:pPr>
    </w:p>
    <w:p w14:paraId="00000023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Mentor Signature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24" w14:textId="77777777" w:rsidR="00B14C79" w:rsidRDefault="00B14C79">
      <w:pPr>
        <w:ind w:left="0" w:hanging="2"/>
        <w:rPr>
          <w:sz w:val="24"/>
          <w:szCs w:val="24"/>
        </w:rPr>
      </w:pPr>
    </w:p>
    <w:p w14:paraId="00000025" w14:textId="77777777" w:rsidR="00B14C79" w:rsidRDefault="00000000">
      <w:pPr>
        <w:ind w:left="0" w:hanging="2"/>
        <w:rPr>
          <w:sz w:val="24"/>
          <w:szCs w:val="24"/>
          <w:u w:val="single"/>
        </w:rPr>
      </w:pPr>
      <w:r>
        <w:rPr>
          <w:sz w:val="24"/>
          <w:szCs w:val="24"/>
        </w:rPr>
        <w:t>Confirmand Signature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26" w14:textId="77777777" w:rsidR="00B14C79" w:rsidRDefault="00B14C79">
      <w:pPr>
        <w:ind w:left="0" w:hanging="2"/>
        <w:rPr>
          <w:sz w:val="24"/>
          <w:szCs w:val="24"/>
        </w:rPr>
      </w:pPr>
    </w:p>
    <w:p w14:paraId="00000027" w14:textId="77777777" w:rsidR="00B14C79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Parent Signature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000028" w14:textId="77777777" w:rsidR="00B14C79" w:rsidRDefault="00B14C79">
      <w:pPr>
        <w:ind w:left="0" w:hanging="2"/>
        <w:rPr>
          <w:sz w:val="24"/>
          <w:szCs w:val="24"/>
        </w:rPr>
      </w:pPr>
    </w:p>
    <w:p w14:paraId="00000029" w14:textId="1DABD729" w:rsidR="00B14C79" w:rsidRDefault="00000000">
      <w:pPr>
        <w:ind w:left="0" w:hanging="2"/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Return this form to Pastor Kathy by </w:t>
      </w:r>
      <w:r>
        <w:rPr>
          <w:b/>
          <w:sz w:val="28"/>
          <w:szCs w:val="28"/>
          <w:u w:val="single"/>
        </w:rPr>
        <w:t xml:space="preserve"> </w:t>
      </w:r>
      <w:r w:rsidR="0052125C">
        <w:rPr>
          <w:b/>
          <w:sz w:val="28"/>
          <w:szCs w:val="28"/>
          <w:u w:val="single"/>
        </w:rPr>
        <w:t xml:space="preserve">December </w:t>
      </w:r>
      <w:r>
        <w:rPr>
          <w:b/>
          <w:sz w:val="28"/>
          <w:szCs w:val="28"/>
          <w:u w:val="single"/>
        </w:rPr>
        <w:t>1</w:t>
      </w:r>
      <w:r w:rsidR="0052125C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, 202</w:t>
      </w:r>
      <w:r w:rsidR="0035691F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</w:t>
      </w:r>
    </w:p>
    <w:p w14:paraId="0000002A" w14:textId="77777777" w:rsidR="00B14C79" w:rsidRDefault="00B14C79">
      <w:pPr>
        <w:ind w:left="0" w:hanging="2"/>
        <w:jc w:val="center"/>
        <w:rPr>
          <w:sz w:val="24"/>
          <w:szCs w:val="24"/>
        </w:rPr>
      </w:pPr>
    </w:p>
    <w:p w14:paraId="0000002B" w14:textId="514B226E" w:rsidR="00B14C79" w:rsidRDefault="00000000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 All mentors must complete a Criminal Background Check (Church Policy) This will only be done once during the mentoring </w:t>
      </w:r>
      <w:r w:rsidR="0035691F">
        <w:rPr>
          <w:sz w:val="24"/>
          <w:szCs w:val="24"/>
        </w:rPr>
        <w:t>three-year</w:t>
      </w:r>
      <w:r>
        <w:rPr>
          <w:sz w:val="24"/>
          <w:szCs w:val="24"/>
        </w:rPr>
        <w:t xml:space="preserve"> program. **</w:t>
      </w:r>
    </w:p>
    <w:sectPr w:rsidR="00B14C79">
      <w:pgSz w:w="12240" w:h="15840"/>
      <w:pgMar w:top="864" w:right="1800" w:bottom="864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34B0"/>
    <w:multiLevelType w:val="hybridMultilevel"/>
    <w:tmpl w:val="FFBC9C5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5968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79"/>
    <w:rsid w:val="0035691F"/>
    <w:rsid w:val="0052125C"/>
    <w:rsid w:val="00B14C79"/>
    <w:rsid w:val="00C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108F"/>
  <w15:docId w15:val="{A0BAEF6C-821A-44E7-A148-F6FDD029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EZm4SG06BEJ5eBCxaxumDn1Kdw==">AMUW2mVkguTNAitFrVHT5kGWngtnCBKEH1QMnSm4/g6xHbB3aEnlbdDTxmoIl3xKEHjbmBr6h7kdGHTJt40D53HvVvgPpwmiTheTnpVmQIHnoTY1TWkgW2w=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Aly Kohlmeyer</cp:lastModifiedBy>
  <cp:revision>3</cp:revision>
  <dcterms:created xsi:type="dcterms:W3CDTF">2025-11-04T15:55:00Z</dcterms:created>
  <dcterms:modified xsi:type="dcterms:W3CDTF">2025-11-04T15:59:00Z</dcterms:modified>
</cp:coreProperties>
</file>